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84E5B" w14:textId="3A906504" w:rsidR="002B2A33" w:rsidRPr="00F32BDF" w:rsidRDefault="00E93930" w:rsidP="002B2A33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Корпоративное обучение</w:t>
      </w:r>
    </w:p>
    <w:p w14:paraId="4A224A23" w14:textId="77777777" w:rsidR="00F32BDF" w:rsidRDefault="00F32BDF" w:rsidP="00F32BDF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5B042DDC" w14:textId="7C0E42B6" w:rsidR="00F32BDF" w:rsidRPr="00F32BDF" w:rsidRDefault="00F32BDF" w:rsidP="00F32BDF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F32BDF">
        <w:rPr>
          <w:rFonts w:ascii="Times New Roman" w:hAnsi="Times New Roman" w:cs="Times New Roman"/>
          <w:b/>
          <w:bCs/>
          <w:sz w:val="28"/>
          <w:szCs w:val="28"/>
        </w:rPr>
        <w:t>Корпоративное обучение имеет следующий ряд особенностей:</w:t>
      </w:r>
    </w:p>
    <w:p w14:paraId="597186AC" w14:textId="4C4EC134" w:rsidR="00F32BDF" w:rsidRPr="00F32BDF" w:rsidRDefault="00F32BDF" w:rsidP="00F32BDF">
      <w:pPr>
        <w:pStyle w:val="a7"/>
        <w:numPr>
          <w:ilvl w:val="0"/>
          <w:numId w:val="40"/>
        </w:numPr>
        <w:rPr>
          <w:rFonts w:ascii="Times New Roman" w:hAnsi="Times New Roman" w:cs="Times New Roman"/>
        </w:rPr>
      </w:pPr>
      <w:r w:rsidRPr="00D4591B">
        <w:rPr>
          <w:rFonts w:ascii="Times New Roman" w:hAnsi="Times New Roman" w:cs="Times New Roman"/>
          <w:b/>
          <w:bCs/>
          <w:sz w:val="28"/>
          <w:szCs w:val="28"/>
        </w:rPr>
        <w:t>Оно о</w:t>
      </w:r>
      <w:r w:rsidRPr="00D4591B">
        <w:rPr>
          <w:rFonts w:ascii="Times New Roman" w:hAnsi="Times New Roman" w:cs="Times New Roman"/>
          <w:b/>
          <w:bCs/>
          <w:sz w:val="28"/>
          <w:szCs w:val="28"/>
        </w:rPr>
        <w:t>бладает ярко выраженной прикладной направленностью.</w:t>
      </w:r>
      <w:r w:rsidRPr="00F32BDF">
        <w:rPr>
          <w:rFonts w:ascii="Times New Roman" w:hAnsi="Times New Roman" w:cs="Times New Roman"/>
          <w:sz w:val="28"/>
          <w:szCs w:val="28"/>
        </w:rPr>
        <w:t xml:space="preserve"> В отличие от академической подготовки, здесь основной акцент делается не на теоретических знаниях, а на решении конкретных профессиональных задач. Содержание программ ориентировано на практическое применение и на немедленное использование изучаемых навыков в рабочей среде. Результаты обучения измеряются через выполнение реальных заданий, повышение эффективности работы и достижение заранее определённых показателей.</w:t>
      </w:r>
    </w:p>
    <w:p w14:paraId="0F1EEDDD" w14:textId="31EDA3C7" w:rsidR="00F32BDF" w:rsidRDefault="00D4591B" w:rsidP="00F32BDF">
      <w:pPr>
        <w:pStyle w:val="a7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D4591B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D4591B">
        <w:rPr>
          <w:rFonts w:ascii="Times New Roman" w:hAnsi="Times New Roman" w:cs="Times New Roman"/>
          <w:b/>
          <w:bCs/>
          <w:sz w:val="28"/>
          <w:szCs w:val="28"/>
        </w:rPr>
        <w:t>ибкость и адаптивность программ.</w:t>
      </w:r>
      <w:r w:rsidRPr="00D4591B">
        <w:rPr>
          <w:rFonts w:ascii="Times New Roman" w:hAnsi="Times New Roman" w:cs="Times New Roman"/>
          <w:sz w:val="28"/>
          <w:szCs w:val="28"/>
        </w:rPr>
        <w:t xml:space="preserve"> Образовательные модули оперативно обновляются с учётом изменений в технических возможностях, задачах организации и уровне подготовки сотрудников. Такой подход позволяет компаниям быстро реагировать на появление новых инструментов и технологий</w:t>
      </w:r>
      <w:r>
        <w:rPr>
          <w:rFonts w:ascii="Times New Roman" w:hAnsi="Times New Roman" w:cs="Times New Roman"/>
        </w:rPr>
        <w:t>,</w:t>
      </w:r>
      <w:r w:rsidRPr="00D4591B">
        <w:rPr>
          <w:rFonts w:ascii="Times New Roman" w:hAnsi="Times New Roman" w:cs="Times New Roman"/>
          <w:sz w:val="28"/>
          <w:szCs w:val="28"/>
        </w:rPr>
        <w:t xml:space="preserve"> благодаря чему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D4591B">
        <w:rPr>
          <w:rFonts w:ascii="Times New Roman" w:hAnsi="Times New Roman" w:cs="Times New Roman"/>
          <w:sz w:val="28"/>
          <w:szCs w:val="28"/>
        </w:rPr>
        <w:t>л</w:t>
      </w:r>
      <w:r w:rsidRPr="00D4591B">
        <w:rPr>
          <w:rFonts w:ascii="Times New Roman" w:hAnsi="Times New Roman" w:cs="Times New Roman"/>
          <w:sz w:val="28"/>
          <w:szCs w:val="28"/>
        </w:rPr>
        <w:t>егко дополняются новыми модулями, перерабатываются под разные категории сотрудников и могут формироваться в индивидуальные траектории обучения.</w:t>
      </w:r>
    </w:p>
    <w:p w14:paraId="11D557B7" w14:textId="29D29BDB" w:rsidR="00D4591B" w:rsidRDefault="00D4591B" w:rsidP="00F32BDF">
      <w:pPr>
        <w:pStyle w:val="a7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D4591B">
        <w:rPr>
          <w:rFonts w:ascii="Times New Roman" w:hAnsi="Times New Roman" w:cs="Times New Roman"/>
          <w:b/>
          <w:bCs/>
          <w:sz w:val="28"/>
          <w:szCs w:val="28"/>
        </w:rPr>
        <w:t>Цифровая основа</w:t>
      </w:r>
      <w:r>
        <w:rPr>
          <w:rFonts w:ascii="Times New Roman" w:hAnsi="Times New Roman" w:cs="Times New Roman"/>
          <w:sz w:val="28"/>
          <w:szCs w:val="28"/>
        </w:rPr>
        <w:t xml:space="preserve">. Многие </w:t>
      </w:r>
      <w:r w:rsidRPr="00D4591B">
        <w:rPr>
          <w:rFonts w:ascii="Times New Roman" w:hAnsi="Times New Roman" w:cs="Times New Roman"/>
          <w:sz w:val="28"/>
          <w:szCs w:val="28"/>
        </w:rPr>
        <w:t>компани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4591B">
        <w:rPr>
          <w:rFonts w:ascii="Times New Roman" w:hAnsi="Times New Roman" w:cs="Times New Roman"/>
          <w:sz w:val="28"/>
          <w:szCs w:val="28"/>
        </w:rPr>
        <w:t xml:space="preserve"> используют обучающие платформы (LMS и LXP), мобильные приложения, видеокурсы, тренажёры, симуляторы и интерактивные задания. Учебный контент становится мультимодальным </w:t>
      </w:r>
      <w:r w:rsidR="00E93930">
        <w:rPr>
          <w:rFonts w:ascii="Times New Roman" w:hAnsi="Times New Roman" w:cs="Times New Roman"/>
          <w:sz w:val="28"/>
          <w:szCs w:val="28"/>
        </w:rPr>
        <w:t>–</w:t>
      </w:r>
      <w:r w:rsidRPr="00D4591B">
        <w:rPr>
          <w:rFonts w:ascii="Times New Roman" w:hAnsi="Times New Roman" w:cs="Times New Roman"/>
          <w:sz w:val="28"/>
          <w:szCs w:val="28"/>
        </w:rPr>
        <w:t xml:space="preserve"> сочетающим текст, видео, инфографику, геймифицированные элементы, интерактивные кейсы и задания с автоматизированной проверкой. Такие технологические решения повышают вовлечённость обучающихся и дают возможность встроить в программы игровые элементы: рейтинги, уровни, прогресс-бары, бейджи, достижения, виртуальные миссии.</w:t>
      </w:r>
    </w:p>
    <w:p w14:paraId="1B94E981" w14:textId="031C8013" w:rsidR="00D4591B" w:rsidRDefault="00D4591B" w:rsidP="00D4591B">
      <w:pPr>
        <w:pStyle w:val="a7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D4591B">
        <w:rPr>
          <w:rFonts w:ascii="Times New Roman" w:hAnsi="Times New Roman" w:cs="Times New Roman"/>
          <w:b/>
          <w:bCs/>
          <w:sz w:val="28"/>
          <w:szCs w:val="28"/>
        </w:rPr>
        <w:t>ктивное использование данных и аналитики.</w:t>
      </w:r>
      <w:r w:rsidRPr="00D4591B">
        <w:rPr>
          <w:rFonts w:ascii="Times New Roman" w:hAnsi="Times New Roman" w:cs="Times New Roman"/>
          <w:sz w:val="28"/>
          <w:szCs w:val="28"/>
        </w:rPr>
        <w:t xml:space="preserve"> Современные системы фиксации учебной активности позволяют отслеживать динамику каждого сотрудника: время, затраченное на задания, успешность выполнения модулей, скорость продвижения, компетентностный прогресс и другие показатели. Компании используют аналитику для корректировки программ, выявления затруднений и повышения качества обучения.</w:t>
      </w:r>
    </w:p>
    <w:p w14:paraId="32EFE597" w14:textId="77777777" w:rsidR="00E93930" w:rsidRDefault="00E939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3F772BB" w14:textId="715DB4D9" w:rsidR="00E93930" w:rsidRDefault="00E93930" w:rsidP="00E9393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93930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Важным преимуществом</w:t>
      </w:r>
      <w:r w:rsidRPr="00E93930">
        <w:rPr>
          <w:rFonts w:ascii="Times New Roman" w:hAnsi="Times New Roman" w:cs="Times New Roman"/>
          <w:sz w:val="28"/>
          <w:szCs w:val="28"/>
        </w:rPr>
        <w:t xml:space="preserve"> корпоративного формата является возможность интеграции обучения в рабочий процесс. Сотрудники учатся без отрыва от основной деятельности, проходя короткие модули, выполняя практические задания непосредственно на рабочем месте и сразу внедряя новые знания в свою деятельность. Такой подход существенно ускоряет обучение и повышает его практическую ценность.</w:t>
      </w:r>
    </w:p>
    <w:p w14:paraId="0CF9CB47" w14:textId="6029CA4E" w:rsidR="00E93930" w:rsidRPr="00E93930" w:rsidRDefault="00E93930" w:rsidP="00E9393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93930">
        <w:rPr>
          <w:rFonts w:ascii="Times New Roman" w:hAnsi="Times New Roman" w:cs="Times New Roman"/>
          <w:b/>
          <w:bCs/>
          <w:sz w:val="28"/>
          <w:szCs w:val="28"/>
        </w:rPr>
        <w:t>Особенности разработки корпоративных программ</w:t>
      </w:r>
      <w:r w:rsidRPr="00E93930">
        <w:rPr>
          <w:rFonts w:ascii="Times New Roman" w:hAnsi="Times New Roman" w:cs="Times New Roman"/>
          <w:sz w:val="28"/>
          <w:szCs w:val="28"/>
        </w:rPr>
        <w:t xml:space="preserve"> </w:t>
      </w:r>
      <w:r w:rsidRPr="00E93930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93930">
        <w:rPr>
          <w:rFonts w:ascii="Times New Roman" w:hAnsi="Times New Roman" w:cs="Times New Roman"/>
          <w:sz w:val="28"/>
          <w:szCs w:val="28"/>
        </w:rPr>
        <w:t xml:space="preserve"> </w:t>
      </w:r>
      <w:r w:rsidRPr="00E93930">
        <w:rPr>
          <w:rFonts w:ascii="Times New Roman" w:hAnsi="Times New Roman" w:cs="Times New Roman"/>
          <w:b/>
          <w:bCs/>
          <w:sz w:val="28"/>
          <w:szCs w:val="28"/>
        </w:rPr>
        <w:t>использованием информационных технологи</w:t>
      </w:r>
      <w:r w:rsidRPr="00E9393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9393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93930">
        <w:rPr>
          <w:rFonts w:ascii="Times New Roman" w:hAnsi="Times New Roman" w:cs="Times New Roman"/>
          <w:sz w:val="28"/>
          <w:szCs w:val="28"/>
        </w:rPr>
        <w:t xml:space="preserve"> Программы строятся по модульному принципу: они состоят из коротких, чётко структурированных блоков, включающих теоретический фрагмент, практическое задание и элементы самопроверки. Такой формат позволяет создавать гибкие курсы и легко адаптировать их под разные уровни пользователей. В программы включаются интерактивные элементы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93930">
        <w:rPr>
          <w:rFonts w:ascii="Times New Roman" w:hAnsi="Times New Roman" w:cs="Times New Roman"/>
          <w:sz w:val="28"/>
          <w:szCs w:val="28"/>
        </w:rPr>
        <w:t xml:space="preserve"> симуляторы, кейсы, тренажёры, видеоруководства, а также практико-ориентированные задания, направленные на получение реального результата.</w:t>
      </w:r>
    </w:p>
    <w:sectPr w:rsidR="00E93930" w:rsidRPr="00E9393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84294" w14:textId="77777777" w:rsidR="00C71325" w:rsidRDefault="00C71325" w:rsidP="004C1940">
      <w:pPr>
        <w:spacing w:after="0" w:line="240" w:lineRule="auto"/>
      </w:pPr>
      <w:r>
        <w:separator/>
      </w:r>
    </w:p>
  </w:endnote>
  <w:endnote w:type="continuationSeparator" w:id="0">
    <w:p w14:paraId="6A33FC1E" w14:textId="77777777" w:rsidR="00C71325" w:rsidRDefault="00C71325" w:rsidP="004C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E0EF9" w14:textId="77777777" w:rsidR="00C71325" w:rsidRDefault="00C71325" w:rsidP="004C1940">
      <w:pPr>
        <w:spacing w:after="0" w:line="240" w:lineRule="auto"/>
      </w:pPr>
      <w:r>
        <w:separator/>
      </w:r>
    </w:p>
  </w:footnote>
  <w:footnote w:type="continuationSeparator" w:id="0">
    <w:p w14:paraId="31B3B050" w14:textId="77777777" w:rsidR="00C71325" w:rsidRDefault="00C71325" w:rsidP="004C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0895" w14:textId="0E9F28C8" w:rsidR="004C1940" w:rsidRPr="004C1940" w:rsidRDefault="004C1940" w:rsidP="004C1940">
    <w:pPr>
      <w:pStyle w:val="ae"/>
      <w:jc w:val="right"/>
      <w:rPr>
        <w:rFonts w:ascii="Times New Roman" w:hAnsi="Times New Roman" w:cs="Times New Roman"/>
      </w:rPr>
    </w:pPr>
    <w:r w:rsidRPr="004C1940">
      <w:rPr>
        <w:rFonts w:ascii="Times New Roman" w:hAnsi="Times New Roman" w:cs="Times New Roman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015F"/>
    <w:multiLevelType w:val="hybridMultilevel"/>
    <w:tmpl w:val="AFCA8A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6A97"/>
    <w:multiLevelType w:val="hybridMultilevel"/>
    <w:tmpl w:val="E0A0E2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E85B2E"/>
    <w:multiLevelType w:val="hybridMultilevel"/>
    <w:tmpl w:val="8EC8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F5E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C578C8"/>
    <w:multiLevelType w:val="multilevel"/>
    <w:tmpl w:val="E3DC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1C1DBF"/>
    <w:multiLevelType w:val="multilevel"/>
    <w:tmpl w:val="BF5E2384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57F6EB0"/>
    <w:multiLevelType w:val="multilevel"/>
    <w:tmpl w:val="5DF4C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7A1983"/>
    <w:multiLevelType w:val="multilevel"/>
    <w:tmpl w:val="EF46E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BA40A7"/>
    <w:multiLevelType w:val="hybridMultilevel"/>
    <w:tmpl w:val="8166BBE8"/>
    <w:lvl w:ilvl="0" w:tplc="560A49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D2356"/>
    <w:multiLevelType w:val="hybridMultilevel"/>
    <w:tmpl w:val="0419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10" w15:restartNumberingAfterBreak="0">
    <w:nsid w:val="26BC423E"/>
    <w:multiLevelType w:val="multilevel"/>
    <w:tmpl w:val="092E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EB4A7C"/>
    <w:multiLevelType w:val="hybridMultilevel"/>
    <w:tmpl w:val="573644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3300ED"/>
    <w:multiLevelType w:val="hybridMultilevel"/>
    <w:tmpl w:val="47FC22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68226F"/>
    <w:multiLevelType w:val="multilevel"/>
    <w:tmpl w:val="7B1C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F494D34"/>
    <w:multiLevelType w:val="multilevel"/>
    <w:tmpl w:val="9258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3D3767"/>
    <w:multiLevelType w:val="multilevel"/>
    <w:tmpl w:val="610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3074330"/>
    <w:multiLevelType w:val="hybridMultilevel"/>
    <w:tmpl w:val="81BA6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3046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A94281"/>
    <w:multiLevelType w:val="multilevel"/>
    <w:tmpl w:val="FEA80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13270E"/>
    <w:multiLevelType w:val="multilevel"/>
    <w:tmpl w:val="048C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DA3499"/>
    <w:multiLevelType w:val="multilevel"/>
    <w:tmpl w:val="1F80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74158F9"/>
    <w:multiLevelType w:val="hybridMultilevel"/>
    <w:tmpl w:val="3B1615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2042D1C"/>
    <w:multiLevelType w:val="hybridMultilevel"/>
    <w:tmpl w:val="9E96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083308"/>
    <w:multiLevelType w:val="multilevel"/>
    <w:tmpl w:val="F8BE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3F657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8FD1D71"/>
    <w:multiLevelType w:val="multilevel"/>
    <w:tmpl w:val="B414E5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0334A8"/>
    <w:multiLevelType w:val="multilevel"/>
    <w:tmpl w:val="C0EEE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60B307AF"/>
    <w:multiLevelType w:val="multilevel"/>
    <w:tmpl w:val="E1A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326714D"/>
    <w:multiLevelType w:val="multilevel"/>
    <w:tmpl w:val="CFA20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BD6ACE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0" w15:restartNumberingAfterBreak="0">
    <w:nsid w:val="65747268"/>
    <w:multiLevelType w:val="hybridMultilevel"/>
    <w:tmpl w:val="B68EEA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5F2605"/>
    <w:multiLevelType w:val="hybridMultilevel"/>
    <w:tmpl w:val="8A926F54"/>
    <w:lvl w:ilvl="0" w:tplc="930241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E90B01"/>
    <w:multiLevelType w:val="hybridMultilevel"/>
    <w:tmpl w:val="A5E6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3F3BB9"/>
    <w:multiLevelType w:val="multilevel"/>
    <w:tmpl w:val="EE3C0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515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3B837F8"/>
    <w:multiLevelType w:val="hybridMultilevel"/>
    <w:tmpl w:val="EE40C5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3C92D13"/>
    <w:multiLevelType w:val="hybridMultilevel"/>
    <w:tmpl w:val="E6501B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5552B4"/>
    <w:multiLevelType w:val="hybridMultilevel"/>
    <w:tmpl w:val="0436EA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9D1B39"/>
    <w:multiLevelType w:val="hybridMultilevel"/>
    <w:tmpl w:val="432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E10B4"/>
    <w:multiLevelType w:val="hybridMultilevel"/>
    <w:tmpl w:val="F5DCA1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4314596">
    <w:abstractNumId w:val="25"/>
  </w:num>
  <w:num w:numId="2" w16cid:durableId="1088305890">
    <w:abstractNumId w:val="9"/>
  </w:num>
  <w:num w:numId="3" w16cid:durableId="968977554">
    <w:abstractNumId w:val="10"/>
  </w:num>
  <w:num w:numId="4" w16cid:durableId="773673139">
    <w:abstractNumId w:val="27"/>
  </w:num>
  <w:num w:numId="5" w16cid:durableId="439882424">
    <w:abstractNumId w:val="7"/>
  </w:num>
  <w:num w:numId="6" w16cid:durableId="286591764">
    <w:abstractNumId w:val="20"/>
  </w:num>
  <w:num w:numId="7" w16cid:durableId="636182601">
    <w:abstractNumId w:val="18"/>
  </w:num>
  <w:num w:numId="8" w16cid:durableId="145047499">
    <w:abstractNumId w:val="4"/>
  </w:num>
  <w:num w:numId="9" w16cid:durableId="2146776249">
    <w:abstractNumId w:val="6"/>
  </w:num>
  <w:num w:numId="10" w16cid:durableId="158623483">
    <w:abstractNumId w:val="23"/>
  </w:num>
  <w:num w:numId="11" w16cid:durableId="1716003596">
    <w:abstractNumId w:val="33"/>
  </w:num>
  <w:num w:numId="12" w16cid:durableId="1373337160">
    <w:abstractNumId w:val="15"/>
  </w:num>
  <w:num w:numId="13" w16cid:durableId="1390112628">
    <w:abstractNumId w:val="38"/>
  </w:num>
  <w:num w:numId="14" w16cid:durableId="1920676242">
    <w:abstractNumId w:val="28"/>
  </w:num>
  <w:num w:numId="15" w16cid:durableId="386614174">
    <w:abstractNumId w:val="14"/>
  </w:num>
  <w:num w:numId="16" w16cid:durableId="1063411194">
    <w:abstractNumId w:val="13"/>
  </w:num>
  <w:num w:numId="17" w16cid:durableId="951984967">
    <w:abstractNumId w:val="2"/>
  </w:num>
  <w:num w:numId="18" w16cid:durableId="1507671212">
    <w:abstractNumId w:val="22"/>
  </w:num>
  <w:num w:numId="19" w16cid:durableId="1380279326">
    <w:abstractNumId w:val="19"/>
  </w:num>
  <w:num w:numId="20" w16cid:durableId="98376915">
    <w:abstractNumId w:val="8"/>
  </w:num>
  <w:num w:numId="21" w16cid:durableId="1877040724">
    <w:abstractNumId w:val="39"/>
  </w:num>
  <w:num w:numId="22" w16cid:durableId="761994949">
    <w:abstractNumId w:val="17"/>
  </w:num>
  <w:num w:numId="23" w16cid:durableId="2049866263">
    <w:abstractNumId w:val="5"/>
  </w:num>
  <w:num w:numId="24" w16cid:durableId="324363803">
    <w:abstractNumId w:val="34"/>
  </w:num>
  <w:num w:numId="25" w16cid:durableId="310791317">
    <w:abstractNumId w:val="24"/>
  </w:num>
  <w:num w:numId="26" w16cid:durableId="34815482">
    <w:abstractNumId w:val="29"/>
  </w:num>
  <w:num w:numId="27" w16cid:durableId="134681540">
    <w:abstractNumId w:val="3"/>
  </w:num>
  <w:num w:numId="28" w16cid:durableId="1037390807">
    <w:abstractNumId w:val="11"/>
  </w:num>
  <w:num w:numId="29" w16cid:durableId="286812458">
    <w:abstractNumId w:val="16"/>
  </w:num>
  <w:num w:numId="30" w16cid:durableId="1929927184">
    <w:abstractNumId w:val="32"/>
  </w:num>
  <w:num w:numId="31" w16cid:durableId="1258055715">
    <w:abstractNumId w:val="26"/>
  </w:num>
  <w:num w:numId="32" w16cid:durableId="322663112">
    <w:abstractNumId w:val="12"/>
  </w:num>
  <w:num w:numId="33" w16cid:durableId="1954438796">
    <w:abstractNumId w:val="36"/>
  </w:num>
  <w:num w:numId="34" w16cid:durableId="1987127191">
    <w:abstractNumId w:val="0"/>
  </w:num>
  <w:num w:numId="35" w16cid:durableId="1268197304">
    <w:abstractNumId w:val="1"/>
  </w:num>
  <w:num w:numId="36" w16cid:durableId="1796872162">
    <w:abstractNumId w:val="37"/>
  </w:num>
  <w:num w:numId="37" w16cid:durableId="106121439">
    <w:abstractNumId w:val="30"/>
  </w:num>
  <w:num w:numId="38" w16cid:durableId="176040827">
    <w:abstractNumId w:val="21"/>
  </w:num>
  <w:num w:numId="39" w16cid:durableId="1113674940">
    <w:abstractNumId w:val="35"/>
  </w:num>
  <w:num w:numId="40" w16cid:durableId="73289652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13"/>
    <w:rsid w:val="000164B0"/>
    <w:rsid w:val="000B5F9D"/>
    <w:rsid w:val="000D686B"/>
    <w:rsid w:val="000F161B"/>
    <w:rsid w:val="00155239"/>
    <w:rsid w:val="00196A78"/>
    <w:rsid w:val="00251C46"/>
    <w:rsid w:val="00277709"/>
    <w:rsid w:val="002B2A33"/>
    <w:rsid w:val="004C1940"/>
    <w:rsid w:val="00545A14"/>
    <w:rsid w:val="00630622"/>
    <w:rsid w:val="00792361"/>
    <w:rsid w:val="00792B24"/>
    <w:rsid w:val="007D130D"/>
    <w:rsid w:val="00862A79"/>
    <w:rsid w:val="008F6390"/>
    <w:rsid w:val="0097696D"/>
    <w:rsid w:val="009C0874"/>
    <w:rsid w:val="009E4513"/>
    <w:rsid w:val="00A36BC0"/>
    <w:rsid w:val="00A475D2"/>
    <w:rsid w:val="00A67E2F"/>
    <w:rsid w:val="00AD61B4"/>
    <w:rsid w:val="00C71325"/>
    <w:rsid w:val="00C7711D"/>
    <w:rsid w:val="00D4591B"/>
    <w:rsid w:val="00E13FD1"/>
    <w:rsid w:val="00E93930"/>
    <w:rsid w:val="00F3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0D6"/>
  <w15:chartTrackingRefBased/>
  <w15:docId w15:val="{4F108451-453A-4251-9D75-E0FECE1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5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5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5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5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5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5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4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4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4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45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45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45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4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45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45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9236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92361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940"/>
  </w:style>
  <w:style w:type="paragraph" w:styleId="af0">
    <w:name w:val="footer"/>
    <w:basedOn w:val="a"/>
    <w:link w:val="af1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13</cp:revision>
  <cp:lastPrinted>2025-10-27T20:41:00Z</cp:lastPrinted>
  <dcterms:created xsi:type="dcterms:W3CDTF">2025-10-27T17:45:00Z</dcterms:created>
  <dcterms:modified xsi:type="dcterms:W3CDTF">2025-12-08T14:28:00Z</dcterms:modified>
</cp:coreProperties>
</file>